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5958"/>
        <w:gridCol w:w="2007"/>
        <w:gridCol w:w="1547"/>
        <w:gridCol w:w="1036"/>
      </w:tblGrid>
      <w:tr w:rsidR="005527A4" w:rsidRPr="00AA3F2E" w:rsidTr="007027B8">
        <w:tc>
          <w:tcPr>
            <w:tcW w:w="59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0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47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027B8">
        <w:tc>
          <w:tcPr>
            <w:tcW w:w="5958" w:type="dxa"/>
          </w:tcPr>
          <w:p w:rsidR="005527A4" w:rsidRPr="00AA3F2E" w:rsidRDefault="00392A2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 17BC2018</w:t>
            </w:r>
          </w:p>
        </w:tc>
        <w:tc>
          <w:tcPr>
            <w:tcW w:w="200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4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Duration    </w:t>
            </w:r>
            <w:r w:rsidR="00392A27">
              <w:rPr>
                <w:b/>
              </w:rPr>
              <w:t>:</w:t>
            </w:r>
          </w:p>
        </w:tc>
        <w:tc>
          <w:tcPr>
            <w:tcW w:w="10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027B8">
        <w:tc>
          <w:tcPr>
            <w:tcW w:w="5958" w:type="dxa"/>
          </w:tcPr>
          <w:p w:rsidR="005527A4" w:rsidRPr="00AA3F2E" w:rsidRDefault="00392A2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Name </w:t>
            </w:r>
            <w:r w:rsidR="007027B8">
              <w:rPr>
                <w:b/>
              </w:rPr>
              <w:t xml:space="preserve">: </w:t>
            </w:r>
            <w:r>
              <w:rPr>
                <w:b/>
              </w:rPr>
              <w:t>FINANCIAL</w:t>
            </w:r>
            <w:r w:rsidR="007027B8">
              <w:rPr>
                <w:b/>
              </w:rPr>
              <w:t xml:space="preserve"> </w:t>
            </w:r>
            <w:r>
              <w:rPr>
                <w:b/>
              </w:rPr>
              <w:t>STATEMENT</w:t>
            </w:r>
            <w:r w:rsidR="007027B8">
              <w:rPr>
                <w:b/>
              </w:rPr>
              <w:t xml:space="preserve"> </w:t>
            </w:r>
            <w:r>
              <w:rPr>
                <w:b/>
              </w:rPr>
              <w:t>ANALYSIS</w:t>
            </w:r>
          </w:p>
        </w:tc>
        <w:tc>
          <w:tcPr>
            <w:tcW w:w="200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47" w:type="dxa"/>
          </w:tcPr>
          <w:p w:rsidR="005527A4" w:rsidRPr="00AA3F2E" w:rsidRDefault="00392A2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marks:</w:t>
            </w:r>
          </w:p>
        </w:tc>
        <w:tc>
          <w:tcPr>
            <w:tcW w:w="10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C5B83" w:rsidP="0033561D">
            <w:pPr>
              <w:jc w:val="both"/>
            </w:pPr>
            <w:r>
              <w:t>What is meant by Financial Statement Analysis? Explain the two methods used for analysis of financial statements</w:t>
            </w:r>
            <w:r w:rsidR="0033561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C5B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C5B8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C5B83" w:rsidP="0033561D">
            <w:pPr>
              <w:jc w:val="both"/>
            </w:pPr>
            <w:r>
              <w:t>Convert the following Income Statement into Comparative Income Statement: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194"/>
              <w:gridCol w:w="2195"/>
              <w:gridCol w:w="2195"/>
            </w:tblGrid>
            <w:tr w:rsidR="00FC5B83" w:rsidTr="00FC5B83">
              <w:tc>
                <w:tcPr>
                  <w:tcW w:w="2194" w:type="dxa"/>
                </w:tcPr>
                <w:p w:rsidR="00FC5B83" w:rsidRDefault="00FC5B83" w:rsidP="00193F27">
                  <w:r>
                    <w:t>Particulars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2007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2008</w:t>
                  </w:r>
                </w:p>
              </w:tc>
            </w:tr>
            <w:tr w:rsidR="00FC5B83" w:rsidTr="00FC5B83">
              <w:tc>
                <w:tcPr>
                  <w:tcW w:w="2194" w:type="dxa"/>
                </w:tcPr>
                <w:p w:rsidR="00FC5B83" w:rsidRDefault="00FC5B83" w:rsidP="00193F27">
                  <w:r>
                    <w:t>Sales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150000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180000</w:t>
                  </w:r>
                </w:p>
              </w:tc>
            </w:tr>
            <w:tr w:rsidR="00FC5B83" w:rsidTr="00FC5B83">
              <w:tc>
                <w:tcPr>
                  <w:tcW w:w="2194" w:type="dxa"/>
                </w:tcPr>
                <w:p w:rsidR="00FC5B83" w:rsidRDefault="00FC5B83" w:rsidP="00193F27">
                  <w:r>
                    <w:t>Cost of Sales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91000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101250</w:t>
                  </w:r>
                </w:p>
              </w:tc>
            </w:tr>
            <w:tr w:rsidR="00FC5B83" w:rsidTr="00FC5B83">
              <w:tc>
                <w:tcPr>
                  <w:tcW w:w="2194" w:type="dxa"/>
                </w:tcPr>
                <w:p w:rsidR="00FC5B83" w:rsidRPr="00421AE4" w:rsidRDefault="00FC5B83" w:rsidP="00193F27">
                  <w:pPr>
                    <w:rPr>
                      <w:b/>
                    </w:rPr>
                  </w:pPr>
                  <w:r w:rsidRPr="00421AE4">
                    <w:rPr>
                      <w:b/>
                    </w:rPr>
                    <w:t>Gross Profit</w:t>
                  </w:r>
                </w:p>
              </w:tc>
              <w:tc>
                <w:tcPr>
                  <w:tcW w:w="2195" w:type="dxa"/>
                </w:tcPr>
                <w:p w:rsidR="00FC5B83" w:rsidRPr="00421AE4" w:rsidRDefault="00FC5B83" w:rsidP="00421AE4">
                  <w:pPr>
                    <w:jc w:val="center"/>
                    <w:rPr>
                      <w:b/>
                    </w:rPr>
                  </w:pPr>
                  <w:r w:rsidRPr="00421AE4">
                    <w:rPr>
                      <w:b/>
                    </w:rPr>
                    <w:t>59000</w:t>
                  </w:r>
                </w:p>
              </w:tc>
              <w:tc>
                <w:tcPr>
                  <w:tcW w:w="2195" w:type="dxa"/>
                </w:tcPr>
                <w:p w:rsidR="00FC5B83" w:rsidRPr="00421AE4" w:rsidRDefault="00FC5B83" w:rsidP="00421AE4">
                  <w:pPr>
                    <w:jc w:val="center"/>
                    <w:rPr>
                      <w:b/>
                    </w:rPr>
                  </w:pPr>
                  <w:r w:rsidRPr="00421AE4">
                    <w:rPr>
                      <w:b/>
                    </w:rPr>
                    <w:t>78850</w:t>
                  </w:r>
                </w:p>
              </w:tc>
            </w:tr>
            <w:tr w:rsidR="00FC5B83" w:rsidTr="00FC5B83">
              <w:tc>
                <w:tcPr>
                  <w:tcW w:w="2194" w:type="dxa"/>
                </w:tcPr>
                <w:p w:rsidR="00FC5B83" w:rsidRDefault="00FC5B83" w:rsidP="00193F27"/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</w:p>
              </w:tc>
            </w:tr>
            <w:tr w:rsidR="00FC5B83" w:rsidTr="00FC5B83">
              <w:tc>
                <w:tcPr>
                  <w:tcW w:w="2194" w:type="dxa"/>
                </w:tcPr>
                <w:p w:rsidR="00FC5B83" w:rsidRDefault="00FC5B83" w:rsidP="00FC5B83">
                  <w:r>
                    <w:t>Admin Exps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30000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33000</w:t>
                  </w:r>
                </w:p>
              </w:tc>
            </w:tr>
            <w:tr w:rsidR="00FC5B83" w:rsidTr="00FC5B83">
              <w:tc>
                <w:tcPr>
                  <w:tcW w:w="2194" w:type="dxa"/>
                </w:tcPr>
                <w:p w:rsidR="00FC5B83" w:rsidRDefault="00FC5B83" w:rsidP="00FC5B83">
                  <w:r>
                    <w:t>Sales Exp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15000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17000</w:t>
                  </w:r>
                </w:p>
              </w:tc>
            </w:tr>
            <w:tr w:rsidR="00421AE4" w:rsidTr="00FC5B83">
              <w:tc>
                <w:tcPr>
                  <w:tcW w:w="2194" w:type="dxa"/>
                </w:tcPr>
                <w:p w:rsidR="00421AE4" w:rsidRDefault="00421AE4" w:rsidP="00FC5B83">
                  <w:r>
                    <w:t>Other exps</w:t>
                  </w:r>
                </w:p>
              </w:tc>
              <w:tc>
                <w:tcPr>
                  <w:tcW w:w="2195" w:type="dxa"/>
                </w:tcPr>
                <w:p w:rsidR="00421AE4" w:rsidRDefault="00421AE4" w:rsidP="00421AE4">
                  <w:pPr>
                    <w:jc w:val="center"/>
                  </w:pPr>
                  <w:r>
                    <w:t>2000</w:t>
                  </w:r>
                </w:p>
              </w:tc>
              <w:tc>
                <w:tcPr>
                  <w:tcW w:w="2195" w:type="dxa"/>
                </w:tcPr>
                <w:p w:rsidR="00421AE4" w:rsidRDefault="00421AE4" w:rsidP="00421AE4">
                  <w:pPr>
                    <w:jc w:val="center"/>
                  </w:pPr>
                  <w:r>
                    <w:t>3000</w:t>
                  </w:r>
                </w:p>
              </w:tc>
            </w:tr>
            <w:tr w:rsidR="00FC5B83" w:rsidTr="00FC5B83">
              <w:tc>
                <w:tcPr>
                  <w:tcW w:w="2194" w:type="dxa"/>
                </w:tcPr>
                <w:p w:rsidR="00FC5B83" w:rsidRDefault="00FC5B83" w:rsidP="00FC5B83"/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45000</w:t>
                  </w:r>
                </w:p>
              </w:tc>
              <w:tc>
                <w:tcPr>
                  <w:tcW w:w="2195" w:type="dxa"/>
                </w:tcPr>
                <w:p w:rsidR="00FC5B83" w:rsidRDefault="00FC5B83" w:rsidP="00421AE4">
                  <w:pPr>
                    <w:jc w:val="center"/>
                  </w:pPr>
                  <w:r>
                    <w:t>50000</w:t>
                  </w:r>
                </w:p>
              </w:tc>
            </w:tr>
            <w:tr w:rsidR="00FC5B83" w:rsidTr="00FC5B83">
              <w:tc>
                <w:tcPr>
                  <w:tcW w:w="2194" w:type="dxa"/>
                </w:tcPr>
                <w:p w:rsidR="00FC5B83" w:rsidRPr="00421AE4" w:rsidRDefault="00FC5B83" w:rsidP="00FC5B83">
                  <w:pPr>
                    <w:rPr>
                      <w:b/>
                    </w:rPr>
                  </w:pPr>
                  <w:r w:rsidRPr="00421AE4">
                    <w:rPr>
                      <w:b/>
                    </w:rPr>
                    <w:t>Income from Operations</w:t>
                  </w:r>
                </w:p>
              </w:tc>
              <w:tc>
                <w:tcPr>
                  <w:tcW w:w="2195" w:type="dxa"/>
                </w:tcPr>
                <w:p w:rsidR="00FC5B83" w:rsidRPr="00421AE4" w:rsidRDefault="00421AE4" w:rsidP="00421AE4">
                  <w:pPr>
                    <w:jc w:val="center"/>
                    <w:rPr>
                      <w:b/>
                    </w:rPr>
                  </w:pPr>
                  <w:r w:rsidRPr="00421AE4">
                    <w:rPr>
                      <w:b/>
                    </w:rPr>
                    <w:t>12000</w:t>
                  </w:r>
                </w:p>
              </w:tc>
              <w:tc>
                <w:tcPr>
                  <w:tcW w:w="2195" w:type="dxa"/>
                </w:tcPr>
                <w:p w:rsidR="00FC5B83" w:rsidRPr="00421AE4" w:rsidRDefault="00421AE4" w:rsidP="00421AE4">
                  <w:pPr>
                    <w:jc w:val="center"/>
                    <w:rPr>
                      <w:b/>
                    </w:rPr>
                  </w:pPr>
                  <w:r w:rsidRPr="00421AE4">
                    <w:rPr>
                      <w:b/>
                    </w:rPr>
                    <w:t>25850</w:t>
                  </w:r>
                </w:p>
              </w:tc>
            </w:tr>
            <w:tr w:rsidR="00421AE4" w:rsidTr="00FC5B83">
              <w:tc>
                <w:tcPr>
                  <w:tcW w:w="2194" w:type="dxa"/>
                </w:tcPr>
                <w:p w:rsidR="00421AE4" w:rsidRDefault="00421AE4" w:rsidP="00FC5B83"/>
              </w:tc>
              <w:tc>
                <w:tcPr>
                  <w:tcW w:w="2195" w:type="dxa"/>
                </w:tcPr>
                <w:p w:rsidR="00421AE4" w:rsidRDefault="00421AE4" w:rsidP="00FC5B83"/>
              </w:tc>
              <w:tc>
                <w:tcPr>
                  <w:tcW w:w="2195" w:type="dxa"/>
                </w:tcPr>
                <w:p w:rsidR="00421AE4" w:rsidRDefault="00421AE4" w:rsidP="00FC5B83"/>
              </w:tc>
            </w:tr>
          </w:tbl>
          <w:p w:rsidR="00FC5B83" w:rsidRPr="00EF5853" w:rsidRDefault="00FC5B83" w:rsidP="00193F27"/>
        </w:tc>
        <w:tc>
          <w:tcPr>
            <w:tcW w:w="1170" w:type="dxa"/>
            <w:shd w:val="clear" w:color="auto" w:fill="auto"/>
          </w:tcPr>
          <w:p w:rsidR="008C7BA2" w:rsidRPr="00875196" w:rsidRDefault="008930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30A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930A1" w:rsidP="0033561D">
            <w:pPr>
              <w:jc w:val="both"/>
            </w:pPr>
            <w:r>
              <w:t xml:space="preserve">Distinguish Inter-firm and Intra-firm </w:t>
            </w:r>
            <w:r w:rsidR="00825782">
              <w:t>Comparison</w:t>
            </w:r>
            <w:r>
              <w:t xml:space="preserve"> of a firm. What are the </w:t>
            </w:r>
            <w:r w:rsidR="00825782">
              <w:t>prerequisites</w:t>
            </w:r>
            <w:r>
              <w:t xml:space="preserve"> for a meaningful and effective </w:t>
            </w:r>
            <w:r w:rsidR="00825782">
              <w:t>comparisons</w:t>
            </w:r>
            <w:r w:rsidR="0033561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30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30A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930A1" w:rsidP="0033561D">
            <w:pPr>
              <w:jc w:val="both"/>
            </w:pPr>
            <w:r>
              <w:t xml:space="preserve">What is the rationale for Convergence of IFRS with Indian Accounting </w:t>
            </w:r>
            <w:r w:rsidR="00825782">
              <w:t>standards?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30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930A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356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561D" w:rsidRPr="00EF5853" w:rsidRDefault="0033561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3561D" w:rsidRPr="00EF5853" w:rsidRDefault="0033561D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3561D" w:rsidRDefault="0033561D" w:rsidP="0033561D">
            <w:pPr>
              <w:jc w:val="both"/>
            </w:pPr>
            <w:r>
              <w:t>The Balance Sheet of M/s Swanson Ltd, as on 31</w:t>
            </w:r>
            <w:r w:rsidRPr="008930A1">
              <w:rPr>
                <w:vertAlign w:val="superscript"/>
              </w:rPr>
              <w:t>st</w:t>
            </w:r>
            <w:r>
              <w:t xml:space="preserve"> December 2016 shows as follows: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46"/>
              <w:gridCol w:w="1646"/>
              <w:gridCol w:w="1646"/>
              <w:gridCol w:w="1646"/>
            </w:tblGrid>
            <w:tr w:rsidR="0033561D" w:rsidTr="008930A1">
              <w:tc>
                <w:tcPr>
                  <w:tcW w:w="1646" w:type="dxa"/>
                </w:tcPr>
                <w:p w:rsidR="0033561D" w:rsidRDefault="0033561D" w:rsidP="00193F27">
                  <w:r>
                    <w:t>Liabilities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Rs</w:t>
                  </w:r>
                </w:p>
              </w:tc>
              <w:tc>
                <w:tcPr>
                  <w:tcW w:w="1646" w:type="dxa"/>
                </w:tcPr>
                <w:p w:rsidR="0033561D" w:rsidRDefault="0033561D" w:rsidP="00193F27">
                  <w:r>
                    <w:t>Assets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Rs</w:t>
                  </w:r>
                </w:p>
              </w:tc>
            </w:tr>
            <w:tr w:rsidR="0033561D" w:rsidTr="008930A1">
              <w:tc>
                <w:tcPr>
                  <w:tcW w:w="1646" w:type="dxa"/>
                </w:tcPr>
                <w:p w:rsidR="0033561D" w:rsidRDefault="0033561D" w:rsidP="00193F27">
                  <w:r>
                    <w:t>Equity capital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100000</w:t>
                  </w:r>
                </w:p>
              </w:tc>
              <w:tc>
                <w:tcPr>
                  <w:tcW w:w="1646" w:type="dxa"/>
                </w:tcPr>
                <w:p w:rsidR="0033561D" w:rsidRDefault="0033561D" w:rsidP="00193F27">
                  <w:r>
                    <w:t>Fixed Assets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180000</w:t>
                  </w:r>
                </w:p>
              </w:tc>
            </w:tr>
            <w:tr w:rsidR="0033561D" w:rsidTr="008930A1">
              <w:tc>
                <w:tcPr>
                  <w:tcW w:w="1646" w:type="dxa"/>
                </w:tcPr>
                <w:p w:rsidR="0033561D" w:rsidRDefault="0033561D" w:rsidP="00193F27">
                  <w:r>
                    <w:t>9% Preference shares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50000</w:t>
                  </w:r>
                </w:p>
              </w:tc>
              <w:tc>
                <w:tcPr>
                  <w:tcW w:w="1646" w:type="dxa"/>
                </w:tcPr>
                <w:p w:rsidR="0033561D" w:rsidRDefault="0033561D" w:rsidP="00193F27">
                  <w:r>
                    <w:t>Stores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25000</w:t>
                  </w:r>
                </w:p>
              </w:tc>
            </w:tr>
            <w:tr w:rsidR="0033561D" w:rsidTr="008930A1">
              <w:tc>
                <w:tcPr>
                  <w:tcW w:w="1646" w:type="dxa"/>
                </w:tcPr>
                <w:p w:rsidR="0033561D" w:rsidRDefault="0033561D" w:rsidP="00193F27">
                  <w:r>
                    <w:t>8% Debentures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50000</w:t>
                  </w:r>
                </w:p>
              </w:tc>
              <w:tc>
                <w:tcPr>
                  <w:tcW w:w="1646" w:type="dxa"/>
                </w:tcPr>
                <w:p w:rsidR="0033561D" w:rsidRDefault="0033561D" w:rsidP="00193F27">
                  <w:r>
                    <w:t xml:space="preserve">Debtors 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55000</w:t>
                  </w:r>
                </w:p>
              </w:tc>
            </w:tr>
            <w:tr w:rsidR="0033561D" w:rsidTr="008930A1">
              <w:tc>
                <w:tcPr>
                  <w:tcW w:w="1646" w:type="dxa"/>
                </w:tcPr>
                <w:p w:rsidR="0033561D" w:rsidRDefault="0033561D" w:rsidP="00193F27">
                  <w:r>
                    <w:t>Retained Earnings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20000</w:t>
                  </w:r>
                </w:p>
              </w:tc>
              <w:tc>
                <w:tcPr>
                  <w:tcW w:w="1646" w:type="dxa"/>
                </w:tcPr>
                <w:p w:rsidR="0033561D" w:rsidRDefault="0033561D" w:rsidP="00193F27">
                  <w:r>
                    <w:t>Bills Receivable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3000</w:t>
                  </w:r>
                </w:p>
              </w:tc>
            </w:tr>
            <w:tr w:rsidR="0033561D" w:rsidTr="008930A1">
              <w:tc>
                <w:tcPr>
                  <w:tcW w:w="1646" w:type="dxa"/>
                </w:tcPr>
                <w:p w:rsidR="0033561D" w:rsidRDefault="0033561D" w:rsidP="00193F27">
                  <w:r>
                    <w:t>Creditors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45000</w:t>
                  </w:r>
                </w:p>
              </w:tc>
              <w:tc>
                <w:tcPr>
                  <w:tcW w:w="1646" w:type="dxa"/>
                </w:tcPr>
                <w:p w:rsidR="0033561D" w:rsidRDefault="0033561D" w:rsidP="00193F27">
                  <w:r>
                    <w:t>Bank</w:t>
                  </w:r>
                </w:p>
              </w:tc>
              <w:tc>
                <w:tcPr>
                  <w:tcW w:w="1646" w:type="dxa"/>
                </w:tcPr>
                <w:p w:rsidR="0033561D" w:rsidRDefault="0033561D" w:rsidP="008930A1">
                  <w:pPr>
                    <w:jc w:val="center"/>
                  </w:pPr>
                  <w:r>
                    <w:t>2000</w:t>
                  </w:r>
                </w:p>
              </w:tc>
            </w:tr>
            <w:tr w:rsidR="0033561D" w:rsidTr="008930A1">
              <w:tc>
                <w:tcPr>
                  <w:tcW w:w="1646" w:type="dxa"/>
                </w:tcPr>
                <w:p w:rsidR="0033561D" w:rsidRDefault="0033561D" w:rsidP="00193F27"/>
              </w:tc>
              <w:tc>
                <w:tcPr>
                  <w:tcW w:w="1646" w:type="dxa"/>
                </w:tcPr>
                <w:p w:rsidR="0033561D" w:rsidRPr="008930A1" w:rsidRDefault="0033561D" w:rsidP="008930A1">
                  <w:pPr>
                    <w:jc w:val="center"/>
                    <w:rPr>
                      <w:b/>
                    </w:rPr>
                  </w:pPr>
                  <w:r w:rsidRPr="008930A1">
                    <w:rPr>
                      <w:b/>
                    </w:rPr>
                    <w:t>265000</w:t>
                  </w:r>
                </w:p>
              </w:tc>
              <w:tc>
                <w:tcPr>
                  <w:tcW w:w="1646" w:type="dxa"/>
                </w:tcPr>
                <w:p w:rsidR="0033561D" w:rsidRPr="008930A1" w:rsidRDefault="0033561D" w:rsidP="00193F27">
                  <w:pPr>
                    <w:rPr>
                      <w:b/>
                    </w:rPr>
                  </w:pPr>
                </w:p>
              </w:tc>
              <w:tc>
                <w:tcPr>
                  <w:tcW w:w="1646" w:type="dxa"/>
                </w:tcPr>
                <w:p w:rsidR="0033561D" w:rsidRPr="008930A1" w:rsidRDefault="0033561D" w:rsidP="008930A1">
                  <w:pPr>
                    <w:jc w:val="center"/>
                    <w:rPr>
                      <w:b/>
                    </w:rPr>
                  </w:pPr>
                  <w:r w:rsidRPr="008930A1">
                    <w:rPr>
                      <w:b/>
                    </w:rPr>
                    <w:t>265000</w:t>
                  </w:r>
                </w:p>
              </w:tc>
            </w:tr>
          </w:tbl>
          <w:p w:rsidR="0033561D" w:rsidRPr="00EF5853" w:rsidRDefault="0033561D" w:rsidP="00193F27"/>
        </w:tc>
        <w:tc>
          <w:tcPr>
            <w:tcW w:w="1170" w:type="dxa"/>
            <w:shd w:val="clear" w:color="auto" w:fill="auto"/>
          </w:tcPr>
          <w:p w:rsidR="0033561D" w:rsidRPr="00875196" w:rsidRDefault="0033561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vMerge w:val="restart"/>
            <w:shd w:val="clear" w:color="auto" w:fill="auto"/>
          </w:tcPr>
          <w:p w:rsidR="0033561D" w:rsidRPr="005814FF" w:rsidRDefault="0033561D" w:rsidP="00193F27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33561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561D" w:rsidRPr="00EF5853" w:rsidRDefault="003356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561D" w:rsidRPr="00EF5853" w:rsidRDefault="003356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3561D" w:rsidRPr="00EF5853" w:rsidRDefault="0033561D" w:rsidP="0033561D">
            <w:pPr>
              <w:jc w:val="both"/>
            </w:pPr>
            <w:r>
              <w:t>Comment on the Financial Position of the Company.</w:t>
            </w:r>
          </w:p>
        </w:tc>
        <w:tc>
          <w:tcPr>
            <w:tcW w:w="1170" w:type="dxa"/>
            <w:shd w:val="clear" w:color="auto" w:fill="auto"/>
          </w:tcPr>
          <w:p w:rsidR="0033561D" w:rsidRPr="00875196" w:rsidRDefault="0033561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33561D" w:rsidRPr="005814FF" w:rsidRDefault="0033561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8B04A7" w:rsidP="0033561D">
            <w:pPr>
              <w:jc w:val="both"/>
            </w:pPr>
            <w:r>
              <w:t>From the following information, prepare a summarized Balance sheet as at 31</w:t>
            </w:r>
            <w:r w:rsidRPr="008B04A7">
              <w:rPr>
                <w:vertAlign w:val="superscript"/>
              </w:rPr>
              <w:t>st</w:t>
            </w:r>
            <w:r>
              <w:t xml:space="preserve"> March 2016</w:t>
            </w:r>
          </w:p>
          <w:p w:rsidR="008B04A7" w:rsidRDefault="008B04A7" w:rsidP="0082578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Working capital Rs.120000</w:t>
            </w:r>
          </w:p>
          <w:p w:rsidR="008B04A7" w:rsidRDefault="008B04A7" w:rsidP="0082578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lastRenderedPageBreak/>
              <w:t>Reserves &amp; surplus  Rs.80000</w:t>
            </w:r>
          </w:p>
          <w:p w:rsidR="008B04A7" w:rsidRDefault="008B04A7" w:rsidP="0082578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Bank OD   Rs. 20000</w:t>
            </w:r>
          </w:p>
          <w:p w:rsidR="008B04A7" w:rsidRDefault="008B04A7" w:rsidP="0082578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Fixed assets to Proprietoary ratio 0.75</w:t>
            </w:r>
          </w:p>
          <w:p w:rsidR="008B04A7" w:rsidRDefault="008B04A7" w:rsidP="0082578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Current ratio 2.5</w:t>
            </w:r>
          </w:p>
          <w:p w:rsidR="008B04A7" w:rsidRPr="00EF5853" w:rsidRDefault="008B04A7" w:rsidP="0082578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Liquid ratio 1.5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04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04A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B04A7" w:rsidP="0033561D">
            <w:pPr>
              <w:jc w:val="both"/>
            </w:pPr>
            <w:r>
              <w:t>Explain the guidance notes of IFRS regarding cash flow statement</w:t>
            </w:r>
            <w:r w:rsidR="0033561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04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04A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04A7" w:rsidRPr="00EF5853" w:rsidRDefault="001D527E" w:rsidP="0033561D">
            <w:pPr>
              <w:jc w:val="both"/>
            </w:pPr>
            <w:r>
              <w:t xml:space="preserve">Discuss the responsibilities and duties of an Accountants as per Institute of Chartered Accountants of </w:t>
            </w:r>
            <w:r w:rsidR="00825782">
              <w:t>India</w:t>
            </w:r>
            <w:r w:rsidR="0033561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D52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D527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05AD8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3561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3561D" w:rsidRPr="00EF5853" w:rsidRDefault="0033561D" w:rsidP="00605AD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3561D" w:rsidRPr="00EF5853" w:rsidRDefault="0033561D" w:rsidP="00605A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61D" w:rsidRDefault="0033561D" w:rsidP="0033561D">
            <w:pPr>
              <w:jc w:val="both"/>
            </w:pPr>
            <w:r>
              <w:t>The following are the summarized Balance Sheet of M/s Rambo Ltd as on March 31</w:t>
            </w:r>
            <w:r w:rsidRPr="008B04A7">
              <w:rPr>
                <w:vertAlign w:val="superscript"/>
              </w:rPr>
              <w:t>st</w:t>
            </w:r>
            <w:r>
              <w:t xml:space="preserve"> 2007 &amp; 2008.</w:t>
            </w:r>
          </w:p>
          <w:p w:rsidR="0033561D" w:rsidRDefault="0033561D" w:rsidP="00605AD8">
            <w:r>
              <w:t xml:space="preserve">                                                                         (Rs. In 000)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37"/>
              <w:gridCol w:w="857"/>
              <w:gridCol w:w="1097"/>
              <w:gridCol w:w="1097"/>
              <w:gridCol w:w="1098"/>
              <w:gridCol w:w="1098"/>
            </w:tblGrid>
            <w:tr w:rsidR="0033561D" w:rsidTr="002D7E4B">
              <w:tc>
                <w:tcPr>
                  <w:tcW w:w="1337" w:type="dxa"/>
                </w:tcPr>
                <w:p w:rsidR="0033561D" w:rsidRDefault="0033561D" w:rsidP="00605AD8">
                  <w:r>
                    <w:t>Liability</w:t>
                  </w:r>
                </w:p>
              </w:tc>
              <w:tc>
                <w:tcPr>
                  <w:tcW w:w="857" w:type="dxa"/>
                </w:tcPr>
                <w:p w:rsidR="0033561D" w:rsidRDefault="0033561D" w:rsidP="00605AD8">
                  <w:pPr>
                    <w:jc w:val="center"/>
                  </w:pPr>
                  <w:r>
                    <w:t>2007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pPr>
                    <w:jc w:val="center"/>
                  </w:pPr>
                  <w:r>
                    <w:t>2008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r>
                    <w:t>Asset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2007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2008</w:t>
                  </w:r>
                </w:p>
              </w:tc>
            </w:tr>
            <w:tr w:rsidR="0033561D" w:rsidTr="002D7E4B">
              <w:tc>
                <w:tcPr>
                  <w:tcW w:w="1337" w:type="dxa"/>
                </w:tcPr>
                <w:p w:rsidR="0033561D" w:rsidRDefault="0033561D" w:rsidP="00605AD8">
                  <w:r>
                    <w:t>Equity shares</w:t>
                  </w:r>
                </w:p>
              </w:tc>
              <w:tc>
                <w:tcPr>
                  <w:tcW w:w="857" w:type="dxa"/>
                </w:tcPr>
                <w:p w:rsidR="0033561D" w:rsidRDefault="0033561D" w:rsidP="00605AD8">
                  <w:pPr>
                    <w:jc w:val="center"/>
                  </w:pPr>
                  <w:r>
                    <w:t>4000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pPr>
                    <w:jc w:val="center"/>
                  </w:pPr>
                  <w:r>
                    <w:t>5000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r>
                    <w:t>Fixed assets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4100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4000</w:t>
                  </w:r>
                </w:p>
              </w:tc>
            </w:tr>
            <w:tr w:rsidR="0033561D" w:rsidTr="002D7E4B">
              <w:tc>
                <w:tcPr>
                  <w:tcW w:w="1337" w:type="dxa"/>
                </w:tcPr>
                <w:p w:rsidR="0033561D" w:rsidRDefault="0033561D" w:rsidP="00605AD8">
                  <w:r>
                    <w:t>Gen Reserve</w:t>
                  </w:r>
                </w:p>
              </w:tc>
              <w:tc>
                <w:tcPr>
                  <w:tcW w:w="857" w:type="dxa"/>
                </w:tcPr>
                <w:p w:rsidR="0033561D" w:rsidRDefault="0033561D" w:rsidP="00605AD8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r>
                    <w:t>(-)Depn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1100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1500</w:t>
                  </w:r>
                </w:p>
              </w:tc>
            </w:tr>
            <w:tr w:rsidR="0033561D" w:rsidTr="002D7E4B">
              <w:tc>
                <w:tcPr>
                  <w:tcW w:w="1337" w:type="dxa"/>
                </w:tcPr>
                <w:p w:rsidR="0033561D" w:rsidRDefault="0033561D" w:rsidP="00605AD8">
                  <w:r>
                    <w:t>P&amp;L a/c</w:t>
                  </w:r>
                </w:p>
              </w:tc>
              <w:tc>
                <w:tcPr>
                  <w:tcW w:w="857" w:type="dxa"/>
                </w:tcPr>
                <w:p w:rsidR="0033561D" w:rsidRDefault="0033561D" w:rsidP="00605AD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r>
                    <w:t>Debtors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2000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2400</w:t>
                  </w:r>
                </w:p>
              </w:tc>
            </w:tr>
            <w:tr w:rsidR="0033561D" w:rsidTr="002D7E4B">
              <w:tc>
                <w:tcPr>
                  <w:tcW w:w="1337" w:type="dxa"/>
                </w:tcPr>
                <w:p w:rsidR="0033561D" w:rsidRDefault="0033561D" w:rsidP="00605AD8">
                  <w:r>
                    <w:t>Debentures</w:t>
                  </w:r>
                </w:p>
              </w:tc>
              <w:tc>
                <w:tcPr>
                  <w:tcW w:w="857" w:type="dxa"/>
                </w:tcPr>
                <w:p w:rsidR="0033561D" w:rsidRDefault="0033561D" w:rsidP="00605AD8">
                  <w:pPr>
                    <w:jc w:val="center"/>
                  </w:pPr>
                  <w:r>
                    <w:t>600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pPr>
                    <w:jc w:val="center"/>
                  </w:pPr>
                  <w:r>
                    <w:t>700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r>
                    <w:t>Stock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3000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3500</w:t>
                  </w:r>
                </w:p>
              </w:tc>
            </w:tr>
            <w:tr w:rsidR="0033561D" w:rsidTr="002D7E4B">
              <w:tc>
                <w:tcPr>
                  <w:tcW w:w="1337" w:type="dxa"/>
                </w:tcPr>
                <w:p w:rsidR="0033561D" w:rsidRDefault="0033561D" w:rsidP="00605AD8">
                  <w:r>
                    <w:t>Creditors</w:t>
                  </w:r>
                </w:p>
              </w:tc>
              <w:tc>
                <w:tcPr>
                  <w:tcW w:w="857" w:type="dxa"/>
                </w:tcPr>
                <w:p w:rsidR="0033561D" w:rsidRDefault="0033561D" w:rsidP="00605AD8">
                  <w:pPr>
                    <w:jc w:val="center"/>
                  </w:pPr>
                  <w:r>
                    <w:t>1200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pPr>
                    <w:jc w:val="center"/>
                  </w:pPr>
                  <w:r>
                    <w:t>1100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r>
                    <w:t>Prepaid exps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50</w:t>
                  </w:r>
                </w:p>
              </w:tc>
            </w:tr>
            <w:tr w:rsidR="0033561D" w:rsidTr="002D7E4B">
              <w:tc>
                <w:tcPr>
                  <w:tcW w:w="1337" w:type="dxa"/>
                </w:tcPr>
                <w:p w:rsidR="0033561D" w:rsidRDefault="0033561D" w:rsidP="00605AD8">
                  <w:r>
                    <w:t>Provision for Tax</w:t>
                  </w:r>
                </w:p>
              </w:tc>
              <w:tc>
                <w:tcPr>
                  <w:tcW w:w="857" w:type="dxa"/>
                </w:tcPr>
                <w:p w:rsidR="0033561D" w:rsidRDefault="0033561D" w:rsidP="00605AD8">
                  <w:pPr>
                    <w:jc w:val="center"/>
                  </w:pPr>
                  <w:r>
                    <w:t>300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pPr>
                    <w:jc w:val="center"/>
                  </w:pPr>
                  <w:r>
                    <w:t>420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r>
                    <w:t>Cash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  <w:r>
                    <w:t>350</w:t>
                  </w:r>
                </w:p>
              </w:tc>
            </w:tr>
            <w:tr w:rsidR="0033561D" w:rsidTr="002D7E4B">
              <w:tc>
                <w:tcPr>
                  <w:tcW w:w="1337" w:type="dxa"/>
                </w:tcPr>
                <w:p w:rsidR="0033561D" w:rsidRDefault="0033561D" w:rsidP="00605AD8">
                  <w:r>
                    <w:t>Proposed Dividend</w:t>
                  </w:r>
                </w:p>
              </w:tc>
              <w:tc>
                <w:tcPr>
                  <w:tcW w:w="857" w:type="dxa"/>
                </w:tcPr>
                <w:p w:rsidR="0033561D" w:rsidRDefault="0033561D" w:rsidP="00605AD8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pPr>
                    <w:jc w:val="center"/>
                  </w:pPr>
                  <w:r>
                    <w:t>580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/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</w:p>
              </w:tc>
            </w:tr>
            <w:tr w:rsidR="0033561D" w:rsidTr="002D7E4B">
              <w:tc>
                <w:tcPr>
                  <w:tcW w:w="1337" w:type="dxa"/>
                </w:tcPr>
                <w:p w:rsidR="0033561D" w:rsidRDefault="0033561D" w:rsidP="00605AD8">
                  <w:r>
                    <w:t>Bank OD</w:t>
                  </w:r>
                </w:p>
              </w:tc>
              <w:tc>
                <w:tcPr>
                  <w:tcW w:w="857" w:type="dxa"/>
                </w:tcPr>
                <w:p w:rsidR="0033561D" w:rsidRDefault="0033561D" w:rsidP="00605AD8">
                  <w:pPr>
                    <w:jc w:val="center"/>
                  </w:pPr>
                  <w:r>
                    <w:t>1250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>
                  <w:pPr>
                    <w:jc w:val="center"/>
                  </w:pPr>
                  <w:r>
                    <w:t>680</w:t>
                  </w:r>
                </w:p>
              </w:tc>
              <w:tc>
                <w:tcPr>
                  <w:tcW w:w="1097" w:type="dxa"/>
                </w:tcPr>
                <w:p w:rsidR="0033561D" w:rsidRDefault="0033561D" w:rsidP="00605AD8"/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</w:p>
              </w:tc>
              <w:tc>
                <w:tcPr>
                  <w:tcW w:w="1098" w:type="dxa"/>
                </w:tcPr>
                <w:p w:rsidR="0033561D" w:rsidRDefault="0033561D" w:rsidP="00605AD8">
                  <w:pPr>
                    <w:jc w:val="center"/>
                  </w:pPr>
                </w:p>
              </w:tc>
            </w:tr>
            <w:tr w:rsidR="0033561D" w:rsidTr="002D7E4B">
              <w:tc>
                <w:tcPr>
                  <w:tcW w:w="1337" w:type="dxa"/>
                </w:tcPr>
                <w:p w:rsidR="0033561D" w:rsidRDefault="0033561D" w:rsidP="00605AD8"/>
              </w:tc>
              <w:tc>
                <w:tcPr>
                  <w:tcW w:w="857" w:type="dxa"/>
                </w:tcPr>
                <w:p w:rsidR="0033561D" w:rsidRPr="00605AD8" w:rsidRDefault="0033561D" w:rsidP="00605AD8">
                  <w:pPr>
                    <w:jc w:val="center"/>
                    <w:rPr>
                      <w:b/>
                    </w:rPr>
                  </w:pPr>
                  <w:r w:rsidRPr="00605AD8">
                    <w:rPr>
                      <w:b/>
                    </w:rPr>
                    <w:t>8150</w:t>
                  </w:r>
                </w:p>
              </w:tc>
              <w:tc>
                <w:tcPr>
                  <w:tcW w:w="1097" w:type="dxa"/>
                </w:tcPr>
                <w:p w:rsidR="0033561D" w:rsidRPr="00605AD8" w:rsidRDefault="0033561D" w:rsidP="00605AD8">
                  <w:pPr>
                    <w:jc w:val="center"/>
                    <w:rPr>
                      <w:b/>
                    </w:rPr>
                  </w:pPr>
                  <w:r w:rsidRPr="00605AD8">
                    <w:rPr>
                      <w:b/>
                    </w:rPr>
                    <w:t>8800</w:t>
                  </w:r>
                </w:p>
              </w:tc>
              <w:tc>
                <w:tcPr>
                  <w:tcW w:w="1097" w:type="dxa"/>
                </w:tcPr>
                <w:p w:rsidR="0033561D" w:rsidRPr="00605AD8" w:rsidRDefault="0033561D" w:rsidP="00605AD8">
                  <w:pPr>
                    <w:rPr>
                      <w:b/>
                    </w:rPr>
                  </w:pPr>
                </w:p>
              </w:tc>
              <w:tc>
                <w:tcPr>
                  <w:tcW w:w="1098" w:type="dxa"/>
                </w:tcPr>
                <w:p w:rsidR="0033561D" w:rsidRPr="00605AD8" w:rsidRDefault="0033561D" w:rsidP="00605AD8">
                  <w:pPr>
                    <w:jc w:val="center"/>
                    <w:rPr>
                      <w:b/>
                    </w:rPr>
                  </w:pPr>
                  <w:r w:rsidRPr="00605AD8">
                    <w:rPr>
                      <w:b/>
                    </w:rPr>
                    <w:t>8150</w:t>
                  </w:r>
                </w:p>
              </w:tc>
              <w:tc>
                <w:tcPr>
                  <w:tcW w:w="1098" w:type="dxa"/>
                </w:tcPr>
                <w:p w:rsidR="0033561D" w:rsidRPr="00605AD8" w:rsidRDefault="0033561D" w:rsidP="00605AD8">
                  <w:pPr>
                    <w:jc w:val="center"/>
                    <w:rPr>
                      <w:b/>
                    </w:rPr>
                  </w:pPr>
                  <w:r w:rsidRPr="00605AD8">
                    <w:rPr>
                      <w:b/>
                    </w:rPr>
                    <w:t>8800</w:t>
                  </w:r>
                </w:p>
              </w:tc>
            </w:tr>
          </w:tbl>
          <w:p w:rsidR="0033561D" w:rsidRPr="00EF5853" w:rsidRDefault="0033561D" w:rsidP="00605AD8"/>
        </w:tc>
        <w:tc>
          <w:tcPr>
            <w:tcW w:w="1170" w:type="dxa"/>
            <w:shd w:val="clear" w:color="auto" w:fill="auto"/>
          </w:tcPr>
          <w:p w:rsidR="0033561D" w:rsidRPr="00875196" w:rsidRDefault="0033561D" w:rsidP="00605A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CO4</w:t>
            </w:r>
          </w:p>
        </w:tc>
        <w:tc>
          <w:tcPr>
            <w:tcW w:w="950" w:type="dxa"/>
            <w:vMerge w:val="restart"/>
            <w:shd w:val="clear" w:color="auto" w:fill="auto"/>
          </w:tcPr>
          <w:p w:rsidR="0033561D" w:rsidRPr="005814FF" w:rsidRDefault="0033561D" w:rsidP="00605AD8">
            <w:pPr>
              <w:jc w:val="center"/>
            </w:pPr>
            <w:r>
              <w:t>20</w:t>
            </w:r>
          </w:p>
        </w:tc>
      </w:tr>
      <w:tr w:rsidR="0033561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3561D" w:rsidRPr="00EF5853" w:rsidRDefault="0033561D" w:rsidP="00605A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561D" w:rsidRPr="00EF5853" w:rsidRDefault="0033561D" w:rsidP="00605A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61D" w:rsidRPr="00EF5853" w:rsidRDefault="0033561D" w:rsidP="00605AD8">
            <w:r w:rsidRPr="00605AD8">
              <w:t>Prepare a statement of Cash flow as per IFRS requirements.</w:t>
            </w:r>
          </w:p>
        </w:tc>
        <w:tc>
          <w:tcPr>
            <w:tcW w:w="1170" w:type="dxa"/>
            <w:shd w:val="clear" w:color="auto" w:fill="auto"/>
          </w:tcPr>
          <w:p w:rsidR="0033561D" w:rsidRPr="00875196" w:rsidRDefault="0033561D" w:rsidP="00605A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33561D" w:rsidRPr="005814FF" w:rsidRDefault="0033561D" w:rsidP="00605AD8">
            <w:pPr>
              <w:jc w:val="center"/>
            </w:pP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73697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E58DE"/>
    <w:multiLevelType w:val="hybridMultilevel"/>
    <w:tmpl w:val="617684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926F7C"/>
    <w:multiLevelType w:val="hybridMultilevel"/>
    <w:tmpl w:val="512C971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49CA"/>
    <w:rsid w:val="000E180A"/>
    <w:rsid w:val="000E4455"/>
    <w:rsid w:val="000F3EFE"/>
    <w:rsid w:val="001B6B25"/>
    <w:rsid w:val="001D41FE"/>
    <w:rsid w:val="001D527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1BDC"/>
    <w:rsid w:val="003206DF"/>
    <w:rsid w:val="00323989"/>
    <w:rsid w:val="00324247"/>
    <w:rsid w:val="0033561D"/>
    <w:rsid w:val="00380146"/>
    <w:rsid w:val="003855F1"/>
    <w:rsid w:val="00392A27"/>
    <w:rsid w:val="003B14BC"/>
    <w:rsid w:val="003B1F06"/>
    <w:rsid w:val="003C6BB4"/>
    <w:rsid w:val="003D6DA3"/>
    <w:rsid w:val="003F728C"/>
    <w:rsid w:val="00421AE4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5AD8"/>
    <w:rsid w:val="0062605C"/>
    <w:rsid w:val="0064710A"/>
    <w:rsid w:val="00670A67"/>
    <w:rsid w:val="00670B2E"/>
    <w:rsid w:val="00681B25"/>
    <w:rsid w:val="006C1D35"/>
    <w:rsid w:val="006C39BE"/>
    <w:rsid w:val="006C7354"/>
    <w:rsid w:val="007027B8"/>
    <w:rsid w:val="00714C68"/>
    <w:rsid w:val="00725A0A"/>
    <w:rsid w:val="007326F6"/>
    <w:rsid w:val="0073697F"/>
    <w:rsid w:val="00802202"/>
    <w:rsid w:val="00806A39"/>
    <w:rsid w:val="00814615"/>
    <w:rsid w:val="0081627E"/>
    <w:rsid w:val="00825782"/>
    <w:rsid w:val="008653F6"/>
    <w:rsid w:val="00875196"/>
    <w:rsid w:val="0088784C"/>
    <w:rsid w:val="008930A1"/>
    <w:rsid w:val="008A56BE"/>
    <w:rsid w:val="008A6193"/>
    <w:rsid w:val="008B04A7"/>
    <w:rsid w:val="008B0703"/>
    <w:rsid w:val="008C7BA2"/>
    <w:rsid w:val="0090362A"/>
    <w:rsid w:val="00904D12"/>
    <w:rsid w:val="00911266"/>
    <w:rsid w:val="00934EEC"/>
    <w:rsid w:val="009357AA"/>
    <w:rsid w:val="00942884"/>
    <w:rsid w:val="0095679B"/>
    <w:rsid w:val="00963CB5"/>
    <w:rsid w:val="009B53DD"/>
    <w:rsid w:val="009C5A1D"/>
    <w:rsid w:val="009E09A3"/>
    <w:rsid w:val="00A076A1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0664"/>
    <w:rsid w:val="00D75B3B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35B8B"/>
    <w:rsid w:val="00F55D6F"/>
    <w:rsid w:val="00FC5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649D0-8287-5F42-B90A-80994A91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2018-10-06T06:47:00Z</dcterms:created>
  <dcterms:modified xsi:type="dcterms:W3CDTF">2018-11-19T06:21:00Z</dcterms:modified>
</cp:coreProperties>
</file>